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2" w:rsidRDefault="00324DE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315" cy="1134745"/>
            <wp:effectExtent l="19050" t="0" r="635" b="0"/>
            <wp:docPr id="1" name="Obraz 1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7130" cy="1770380"/>
            <wp:effectExtent l="19050" t="0" r="0" b="0"/>
            <wp:docPr id="2" name="Obraz 2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1930" cy="1471930"/>
            <wp:effectExtent l="1905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 X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3112B1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EDYCJI KONKURSU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„NASZE KULINARNE DZIEDZICTWO –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SMAKI REGIONÓW”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na najlepszy regionalny produkt żywnościowy.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Organizatorem</w:t>
      </w:r>
      <w:r>
        <w:rPr>
          <w:rFonts w:ascii="Times New Roman" w:hAnsi="Times New Roman"/>
          <w:color w:val="000000"/>
          <w:sz w:val="24"/>
          <w:szCs w:val="24"/>
        </w:rPr>
        <w:t xml:space="preserve"> konkursu na szczeblu centralnym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Polska Izba Produktu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Regionalnego i Lokalnego</w:t>
      </w:r>
      <w:r w:rsidR="001436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36C0" w:rsidRPr="001436C0">
        <w:rPr>
          <w:rFonts w:ascii="Times New Roman" w:hAnsi="Times New Roman"/>
          <w:bCs/>
          <w:color w:val="000000"/>
          <w:sz w:val="24"/>
          <w:szCs w:val="24"/>
        </w:rPr>
        <w:t>w partnerstwie ze</w:t>
      </w:r>
      <w:r w:rsidR="001436C0">
        <w:rPr>
          <w:rFonts w:ascii="Times New Roman" w:hAnsi="Times New Roman"/>
          <w:b/>
          <w:bCs/>
          <w:color w:val="000000"/>
          <w:sz w:val="24"/>
          <w:szCs w:val="24"/>
        </w:rPr>
        <w:t xml:space="preserve"> Związkiem Województw RP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5808E4">
        <w:rPr>
          <w:rFonts w:ascii="Times New Roman" w:hAnsi="Times New Roman"/>
          <w:bCs/>
          <w:color w:val="000000"/>
          <w:sz w:val="24"/>
          <w:szCs w:val="24"/>
        </w:rPr>
        <w:t>Organizatorami konkursu na szczeblach regionalnych są Samorządy w</w:t>
      </w:r>
      <w:r w:rsidR="00D24A4A">
        <w:rPr>
          <w:rFonts w:ascii="Times New Roman" w:hAnsi="Times New Roman"/>
          <w:bCs/>
          <w:color w:val="000000"/>
          <w:sz w:val="24"/>
          <w:szCs w:val="24"/>
        </w:rPr>
        <w:t>ojewództw we współpracy z Polską</w:t>
      </w:r>
      <w:r w:rsidRPr="005808E4">
        <w:rPr>
          <w:rFonts w:ascii="Times New Roman" w:hAnsi="Times New Roman"/>
          <w:bCs/>
          <w:color w:val="000000"/>
          <w:sz w:val="24"/>
          <w:szCs w:val="24"/>
        </w:rPr>
        <w:t xml:space="preserve"> Izbą Produktu Regionalnego i Lokalnego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F0023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CEL KONKURSU</w:t>
      </w:r>
    </w:p>
    <w:p w:rsidR="00665D7F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1. Identyfikacja i zgromadzenie wiedzy o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oryginalnych regionalnych produktach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żywnościowych, wytwarzanych w gospodarstwach 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przez lokalnych rzemieślników.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 xml:space="preserve">2. Poszukujemy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produktów </w:t>
      </w:r>
      <w:r w:rsidRPr="005808E4">
        <w:rPr>
          <w:rFonts w:ascii="Times New Roman" w:hAnsi="Times New Roman"/>
          <w:color w:val="000000"/>
          <w:sz w:val="24"/>
          <w:szCs w:val="24"/>
        </w:rPr>
        <w:t>specyficznych,</w:t>
      </w:r>
      <w:r w:rsidR="00885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charakterystycznych dla danego regionu, które mogą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stać się jego wizytówką.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3. Upowszechnianie wiedzy o możliwości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wykorzystania walorów specyficznych, regionalnych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produktów w ofercie lokalnego rolnictwa, turystyki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(a w szcz</w:t>
      </w:r>
      <w:r w:rsidR="000A5B90">
        <w:rPr>
          <w:rFonts w:ascii="Times New Roman" w:hAnsi="Times New Roman"/>
          <w:color w:val="000000"/>
          <w:sz w:val="24"/>
          <w:szCs w:val="24"/>
        </w:rPr>
        <w:t>ególności –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agroturystyki) oraz </w:t>
      </w:r>
      <w:r w:rsidRPr="005808E4">
        <w:rPr>
          <w:rFonts w:ascii="Times New Roman" w:hAnsi="Times New Roman"/>
          <w:color w:val="000000"/>
          <w:sz w:val="24"/>
          <w:szCs w:val="24"/>
        </w:rPr>
        <w:t>rzemiosła 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przetwórstwa.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4. Nominacja konkursowych produktów do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katalogu rodzimej żywności wyjątkowej jakości oraz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wskazanie na możliwość ubiegania się przez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laureatów konkursu o odpowiednią prawną ochronę,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zgodną ze standardami obowiązującymi w UE.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PRZEDMIOT KONKURSU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Przez żywnościowe produkty regionalne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rozumiemy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surowce lub wyroby</w:t>
      </w:r>
      <w:r w:rsidRPr="005808E4">
        <w:rPr>
          <w:rFonts w:ascii="Times New Roman" w:hAnsi="Times New Roman"/>
          <w:color w:val="000000"/>
          <w:sz w:val="24"/>
          <w:szCs w:val="24"/>
        </w:rPr>
        <w:t>, które mogą być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przeznaczone do bezpośredniego spożycia lu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5808E4">
        <w:rPr>
          <w:rFonts w:ascii="Times New Roman" w:hAnsi="Times New Roman"/>
          <w:color w:val="000000"/>
          <w:sz w:val="24"/>
          <w:szCs w:val="24"/>
        </w:rPr>
        <w:t>sporządzania potraw. Regionalne produkty muszą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być związane z określonym obszare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5808E4">
        <w:rPr>
          <w:rFonts w:ascii="Times New Roman" w:hAnsi="Times New Roman"/>
          <w:color w:val="000000"/>
          <w:sz w:val="24"/>
          <w:szCs w:val="24"/>
        </w:rPr>
        <w:t>geograficznym, charakteryzować się szczególnymi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cechami, często wynikającymi ze specyficznych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warunków klimatycznych i glebowych regionu, z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którego pochodzą.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Powinny być wytwarzane w małej skali,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tradycyjnymi metodami, wywodzić się z tradycji 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kultywowanych w danym regionie zwyczajów oraz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powinny być od dawna znane w okolicy.</w:t>
      </w:r>
    </w:p>
    <w:p w:rsidR="00D24A4A" w:rsidRDefault="00D24A4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Produkty będą oceniane w następujących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kategoriach:</w:t>
      </w:r>
    </w:p>
    <w:p w:rsidR="00112801" w:rsidRPr="003112B1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79646" w:themeColor="accent6"/>
          <w:sz w:val="24"/>
          <w:szCs w:val="24"/>
        </w:rPr>
      </w:pPr>
      <w:r w:rsidRPr="003112B1">
        <w:rPr>
          <w:rFonts w:ascii="Times New Roman" w:hAnsi="Times New Roman"/>
          <w:b/>
          <w:bCs/>
          <w:color w:val="F79646" w:themeColor="accent6"/>
          <w:sz w:val="24"/>
          <w:szCs w:val="24"/>
        </w:rPr>
        <w:t>Produkty regionalne pochodzenia zwierzęcego</w:t>
      </w:r>
    </w:p>
    <w:p w:rsidR="00112801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Produkty i przetwory mięsne</w:t>
      </w:r>
    </w:p>
    <w:p w:rsidR="00112801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Produkty i przetwory z ryb</w:t>
      </w:r>
    </w:p>
    <w:p w:rsidR="00112801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Produkty mleczne</w:t>
      </w:r>
    </w:p>
    <w:p w:rsidR="00112801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Miody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801" w:rsidRPr="00F0240C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F0240C">
        <w:rPr>
          <w:rFonts w:ascii="Times New Roman" w:hAnsi="Times New Roman"/>
          <w:b/>
          <w:bCs/>
          <w:color w:val="00B050"/>
          <w:sz w:val="24"/>
          <w:szCs w:val="24"/>
        </w:rPr>
        <w:t>Produkty regionalne pochodzenia roślinnego</w:t>
      </w:r>
    </w:p>
    <w:p w:rsidR="00112801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Przetwory owocowe</w:t>
      </w:r>
    </w:p>
    <w:p w:rsidR="00112801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Przetwory warzywne</w:t>
      </w:r>
    </w:p>
    <w:p w:rsidR="00112801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Produkty zbożowe</w:t>
      </w:r>
      <w:r w:rsidR="00C80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2801" w:rsidRPr="000A5B90" w:rsidRDefault="00112801" w:rsidP="000A5B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Wyroby cukiernicze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801" w:rsidRPr="00F0240C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504D"/>
          <w:sz w:val="24"/>
          <w:szCs w:val="24"/>
        </w:rPr>
      </w:pPr>
      <w:r w:rsidRPr="00F0240C">
        <w:rPr>
          <w:rFonts w:ascii="Times New Roman" w:hAnsi="Times New Roman"/>
          <w:b/>
          <w:bCs/>
          <w:color w:val="C0504D"/>
          <w:sz w:val="24"/>
          <w:szCs w:val="24"/>
        </w:rPr>
        <w:t>Napoje regionalne</w:t>
      </w:r>
    </w:p>
    <w:p w:rsidR="00112801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Pr="00112801" w:rsidRDefault="00112801" w:rsidP="001128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Napoje bezalkoholowe</w:t>
      </w:r>
    </w:p>
    <w:p w:rsidR="005808E4" w:rsidRPr="005808E4" w:rsidRDefault="00112801" w:rsidP="001128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Napoje alkoholowe</w:t>
      </w:r>
      <w:r w:rsidR="005808E4"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240C">
        <w:rPr>
          <w:rFonts w:ascii="Times New Roman" w:hAnsi="Times New Roman"/>
          <w:b/>
          <w:bCs/>
          <w:color w:val="0070C0"/>
          <w:sz w:val="24"/>
          <w:szCs w:val="24"/>
        </w:rPr>
        <w:t>IV.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240C">
        <w:rPr>
          <w:rFonts w:ascii="Times New Roman" w:hAnsi="Times New Roman"/>
          <w:b/>
          <w:bCs/>
          <w:color w:val="0070C0"/>
          <w:sz w:val="24"/>
          <w:szCs w:val="24"/>
        </w:rPr>
        <w:t>Inne produkty regionalne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 szczególności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łączące produkty roślinne ze zwierzęcymi (np.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farsze).</w:t>
      </w:r>
    </w:p>
    <w:p w:rsidR="00C80E07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0023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Nagrody:</w:t>
      </w:r>
    </w:p>
    <w:p w:rsidR="000A5B90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2801">
        <w:rPr>
          <w:rFonts w:ascii="Times New Roman" w:hAnsi="Times New Roman"/>
          <w:color w:val="000000"/>
          <w:sz w:val="24"/>
          <w:szCs w:val="24"/>
        </w:rPr>
        <w:t>Jury konkursu</w:t>
      </w:r>
      <w:r>
        <w:rPr>
          <w:rFonts w:ascii="Times New Roman" w:hAnsi="Times New Roman"/>
          <w:color w:val="000000"/>
          <w:sz w:val="24"/>
          <w:szCs w:val="24"/>
        </w:rPr>
        <w:t>, po ocenie i degustacji zaprezentowanych na finałach regionalnych produktów przyzna</w:t>
      </w:r>
      <w:r w:rsidR="000A5B9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B90" w:rsidRDefault="00112801" w:rsidP="000A5B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jednej nagrodzie głównej w każdej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podkategorii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B90" w:rsidRDefault="00112801" w:rsidP="000A5B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wyróżni po 2 produkty w każdej kategorii. </w:t>
      </w:r>
    </w:p>
    <w:p w:rsidR="00112801" w:rsidRPr="00112801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Jury zastrzega sobie inny podział nagród.  </w:t>
      </w:r>
    </w:p>
    <w:p w:rsidR="00C80E07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08E4" w:rsidRP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023">
        <w:rPr>
          <w:rFonts w:ascii="Times New Roman" w:hAnsi="Times New Roman"/>
          <w:b/>
          <w:color w:val="000000"/>
          <w:sz w:val="24"/>
          <w:szCs w:val="24"/>
        </w:rPr>
        <w:t>Zasady udziału w konkursie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W konkursie mogą wziąć udział wszyscy ci,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którzy przedstawią produkty spełniające warunki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podanej wyżej definicji oraz przyślą wypełnione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karty zgłoszenia do konkursu.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Przebieg konkursu</w:t>
      </w:r>
    </w:p>
    <w:p w:rsidR="005808E4" w:rsidRPr="001F0023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1. Przesłanie</w:t>
      </w:r>
      <w:r w:rsidR="001436C0">
        <w:rPr>
          <w:rFonts w:ascii="Times New Roman" w:hAnsi="Times New Roman"/>
          <w:color w:val="000000"/>
          <w:sz w:val="24"/>
          <w:szCs w:val="24"/>
        </w:rPr>
        <w:t xml:space="preserve"> przez koordynatorów regionalnych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wypełnionych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KART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36C0">
        <w:rPr>
          <w:rFonts w:ascii="Times New Roman" w:hAnsi="Times New Roman"/>
          <w:b/>
          <w:bCs/>
          <w:color w:val="000000"/>
          <w:sz w:val="24"/>
          <w:szCs w:val="24"/>
        </w:rPr>
        <w:t xml:space="preserve">ZGŁOSZENIA PRODUKTU. </w:t>
      </w:r>
      <w:r w:rsidRPr="005808E4">
        <w:rPr>
          <w:rFonts w:ascii="Times New Roman" w:hAnsi="Times New Roman"/>
          <w:color w:val="000000"/>
          <w:sz w:val="24"/>
          <w:szCs w:val="24"/>
        </w:rPr>
        <w:t>Karty powinny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wpłynąć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najpóźniej na dwa tygodnie </w:t>
      </w:r>
      <w:r w:rsidRPr="005808E4">
        <w:rPr>
          <w:rFonts w:ascii="Times New Roman" w:hAnsi="Times New Roman"/>
          <w:color w:val="000000"/>
          <w:sz w:val="24"/>
          <w:szCs w:val="24"/>
        </w:rPr>
        <w:t>przed finałem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 danym regionie, na adres: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Polska Izba Produktu Regionalnego i Lokalnego,</w:t>
      </w:r>
    </w:p>
    <w:p w:rsidR="000A5B90" w:rsidRPr="000A5B90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00-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Warszawa, ul. 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>Widok 20 lok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5576">
        <w:rPr>
          <w:rFonts w:ascii="Times New Roman" w:hAnsi="Times New Roman"/>
          <w:color w:val="000000"/>
          <w:sz w:val="24"/>
          <w:szCs w:val="24"/>
        </w:rPr>
        <w:t>z dopiskiem: „Nasze Kulinarne D</w:t>
      </w:r>
      <w:r w:rsidRPr="005808E4">
        <w:rPr>
          <w:rFonts w:ascii="Times New Roman" w:hAnsi="Times New Roman"/>
          <w:color w:val="000000"/>
          <w:sz w:val="24"/>
          <w:szCs w:val="24"/>
        </w:rPr>
        <w:t>ziedzictwo</w:t>
      </w:r>
      <w:r w:rsidR="00D24A4A">
        <w:rPr>
          <w:rFonts w:ascii="Times New Roman" w:hAnsi="Times New Roman"/>
          <w:color w:val="000000"/>
          <w:sz w:val="24"/>
          <w:szCs w:val="24"/>
        </w:rPr>
        <w:t>-Smaki Regionów”</w:t>
      </w:r>
      <w:r w:rsidRPr="005808E4">
        <w:rPr>
          <w:rFonts w:ascii="Times New Roman" w:hAnsi="Times New Roman"/>
          <w:color w:val="000000"/>
          <w:sz w:val="24"/>
          <w:szCs w:val="24"/>
        </w:rPr>
        <w:t>". Wzór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formularza dostępny jest w urzędach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marszałkowskich, ośrodkach doradztwa rolniczego,</w:t>
      </w:r>
      <w:r w:rsidR="001F0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 siedzibie Polskiej Izby Produktu Regionalnego i</w:t>
      </w:r>
      <w:r w:rsidR="008855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Lokalnego oraz na stronie internetowej: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B90">
        <w:rPr>
          <w:rFonts w:ascii="Times New Roman" w:hAnsi="Times New Roman"/>
          <w:color w:val="0000FF"/>
          <w:sz w:val="24"/>
          <w:szCs w:val="24"/>
        </w:rPr>
        <w:t>www.produktyregionalne.pl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2. Jeden producent może zgłosi</w:t>
      </w:r>
      <w:r w:rsidR="00C80E07">
        <w:rPr>
          <w:rFonts w:ascii="Times New Roman" w:hAnsi="Times New Roman"/>
          <w:color w:val="000000"/>
          <w:sz w:val="24"/>
          <w:szCs w:val="24"/>
        </w:rPr>
        <w:t>ć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jeden </w:t>
      </w:r>
      <w:r w:rsidRPr="005808E4">
        <w:rPr>
          <w:rFonts w:ascii="Times New Roman" w:hAnsi="Times New Roman"/>
          <w:color w:val="000000"/>
          <w:sz w:val="24"/>
          <w:szCs w:val="24"/>
        </w:rPr>
        <w:t>produkt w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każdej kategorii.</w:t>
      </w:r>
    </w:p>
    <w:p w:rsidR="00C80E07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E07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Łączna liczba produktów biorących udział w każdym regionie </w:t>
      </w:r>
      <w:r w:rsidRPr="000A5B90">
        <w:rPr>
          <w:rFonts w:ascii="Times New Roman" w:hAnsi="Times New Roman"/>
          <w:b/>
          <w:color w:val="000000"/>
          <w:sz w:val="24"/>
          <w:szCs w:val="24"/>
        </w:rPr>
        <w:t>nie może przekroczyć 80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0E07" w:rsidRPr="005808E4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3. Zgłoszone produkty powinny być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zaprezentowane na finałach regionalnych nie później</w:t>
      </w:r>
    </w:p>
    <w:p w:rsidR="001F0023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 xml:space="preserve">niż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2835C4">
        <w:rPr>
          <w:rFonts w:ascii="Times New Roman" w:hAnsi="Times New Roman"/>
          <w:b/>
          <w:bCs/>
          <w:sz w:val="24"/>
          <w:szCs w:val="24"/>
        </w:rPr>
        <w:t>3</w:t>
      </w:r>
      <w:r w:rsidR="00D24A4A" w:rsidRPr="00D24A4A">
        <w:rPr>
          <w:rFonts w:ascii="Times New Roman" w:hAnsi="Times New Roman"/>
          <w:b/>
          <w:bCs/>
          <w:sz w:val="24"/>
          <w:szCs w:val="24"/>
        </w:rPr>
        <w:t xml:space="preserve"> wr</w:t>
      </w:r>
      <w:r w:rsidR="00D24A4A">
        <w:rPr>
          <w:rFonts w:ascii="Times New Roman" w:hAnsi="Times New Roman"/>
          <w:b/>
          <w:bCs/>
          <w:sz w:val="24"/>
          <w:szCs w:val="24"/>
        </w:rPr>
        <w:t>z</w:t>
      </w:r>
      <w:r w:rsidR="00D24A4A" w:rsidRPr="00D24A4A">
        <w:rPr>
          <w:rFonts w:ascii="Times New Roman" w:hAnsi="Times New Roman"/>
          <w:b/>
          <w:bCs/>
          <w:sz w:val="24"/>
          <w:szCs w:val="24"/>
        </w:rPr>
        <w:t>eśnia</w:t>
      </w:r>
      <w:r w:rsidRPr="005808E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br</w:t>
      </w:r>
      <w:r w:rsidR="00D24A4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80E07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lastRenderedPageBreak/>
        <w:t>4. Przedstawiciele Komisji Konkursow</w:t>
      </w:r>
      <w:r w:rsidR="00C80E07">
        <w:rPr>
          <w:rFonts w:ascii="Times New Roman" w:hAnsi="Times New Roman"/>
          <w:color w:val="000000"/>
          <w:sz w:val="24"/>
          <w:szCs w:val="24"/>
        </w:rPr>
        <w:t>ych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dokonają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na finałach regionalnych nominacji nagrodzonych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produktów do nagrody </w:t>
      </w:r>
      <w:r w:rsidR="00D24A4A">
        <w:rPr>
          <w:rFonts w:ascii="Times New Roman" w:hAnsi="Times New Roman"/>
          <w:b/>
          <w:bCs/>
          <w:color w:val="000000"/>
          <w:sz w:val="24"/>
          <w:szCs w:val="24"/>
        </w:rPr>
        <w:t>„Perła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2801" w:rsidRPr="00C80E0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3112B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D24A4A">
        <w:rPr>
          <w:rFonts w:ascii="Times New Roman" w:hAnsi="Times New Roman"/>
          <w:color w:val="000000"/>
          <w:sz w:val="24"/>
          <w:szCs w:val="24"/>
        </w:rPr>
        <w:t>”</w:t>
      </w:r>
      <w:r w:rsidRPr="005808E4">
        <w:rPr>
          <w:rFonts w:ascii="Times New Roman" w:hAnsi="Times New Roman"/>
          <w:color w:val="000000"/>
          <w:sz w:val="24"/>
          <w:szCs w:val="24"/>
        </w:rPr>
        <w:t>.</w:t>
      </w:r>
    </w:p>
    <w:p w:rsidR="005808E4" w:rsidRPr="000A5B90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Do nominacji do nagrody „Perły" na finałach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regionalnych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mogą również kandydować te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produkty, które otrzymały I, II 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 xml:space="preserve">nagrodę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lub </w:t>
      </w:r>
      <w:r w:rsidR="000A5B90">
        <w:rPr>
          <w:rFonts w:ascii="Times New Roman" w:hAnsi="Times New Roman"/>
          <w:b/>
          <w:bCs/>
          <w:color w:val="000000"/>
          <w:sz w:val="24"/>
          <w:szCs w:val="24"/>
        </w:rPr>
        <w:t>wyróżnienie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w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poprzednich edycjach konkursu „Nasze</w:t>
      </w:r>
      <w:r w:rsidR="000A5B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b/>
          <w:bCs/>
          <w:color w:val="000000"/>
          <w:sz w:val="24"/>
          <w:szCs w:val="24"/>
        </w:rPr>
        <w:t>Kulinarne Dziedzictwo".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Spośród nominowanych w finałach regionalnych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produktów, Kapituła</w:t>
      </w:r>
      <w:r w:rsidR="00C80E07">
        <w:rPr>
          <w:rFonts w:ascii="Times New Roman" w:hAnsi="Times New Roman"/>
          <w:color w:val="000000"/>
          <w:sz w:val="24"/>
          <w:szCs w:val="24"/>
        </w:rPr>
        <w:t xml:space="preserve"> Krajowa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Konkurs</w:t>
      </w:r>
      <w:r w:rsidR="00C80E07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5808E4">
        <w:rPr>
          <w:rFonts w:ascii="Times New Roman" w:hAnsi="Times New Roman"/>
          <w:color w:val="000000"/>
          <w:sz w:val="24"/>
          <w:szCs w:val="24"/>
        </w:rPr>
        <w:t>dokona wyboru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produktów od</w:t>
      </w:r>
      <w:r w:rsidR="003112B1">
        <w:rPr>
          <w:rFonts w:ascii="Times New Roman" w:hAnsi="Times New Roman"/>
          <w:color w:val="000000"/>
          <w:sz w:val="24"/>
          <w:szCs w:val="24"/>
        </w:rPr>
        <w:t>znaczonych statuetką „Perła 2016</w:t>
      </w:r>
      <w:r w:rsidRPr="005808E4">
        <w:rPr>
          <w:rFonts w:ascii="Times New Roman" w:hAnsi="Times New Roman"/>
          <w:color w:val="000000"/>
          <w:sz w:val="24"/>
          <w:szCs w:val="24"/>
        </w:rPr>
        <w:t>”.</w:t>
      </w:r>
    </w:p>
    <w:p w:rsidR="000A5B90" w:rsidRDefault="000A5B90" w:rsidP="000A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5B90" w:rsidRDefault="000A5B90" w:rsidP="000A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Skład Komisji Konkursow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i Kapituły</w:t>
      </w:r>
      <w:r>
        <w:rPr>
          <w:rFonts w:ascii="Times New Roman" w:hAnsi="Times New Roman"/>
          <w:color w:val="000000"/>
          <w:sz w:val="24"/>
          <w:szCs w:val="24"/>
        </w:rPr>
        <w:t xml:space="preserve"> Krajowej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do wglądu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w siedzibie Polskiej Izby Produktu Regionalnego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Lokalnego.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5. Krajowy Finał Konkursu, polegający na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uroczystości wręczenia statuetki „Perły", odbędzie</w:t>
      </w:r>
    </w:p>
    <w:p w:rsidR="005808E4" w:rsidRPr="005808E4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się w Poznaniu</w:t>
      </w:r>
      <w:r w:rsidR="00885576">
        <w:rPr>
          <w:rFonts w:ascii="Times New Roman" w:hAnsi="Times New Roman"/>
          <w:color w:val="000000"/>
          <w:sz w:val="24"/>
          <w:szCs w:val="24"/>
        </w:rPr>
        <w:t>,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w czasie trwania 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Międzynarodowych </w:t>
      </w:r>
      <w:r w:rsidR="00D24A4A">
        <w:rPr>
          <w:rFonts w:ascii="Times New Roman" w:hAnsi="Times New Roman"/>
          <w:color w:val="000000"/>
          <w:sz w:val="24"/>
          <w:szCs w:val="24"/>
        </w:rPr>
        <w:t>Targów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Spożywczych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A4A">
        <w:rPr>
          <w:rFonts w:ascii="Times New Roman" w:hAnsi="Times New Roman"/>
          <w:color w:val="000000"/>
          <w:sz w:val="24"/>
          <w:szCs w:val="24"/>
        </w:rPr>
        <w:t>Polagra</w:t>
      </w:r>
      <w:proofErr w:type="spellEnd"/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A4A">
        <w:rPr>
          <w:rFonts w:ascii="Times New Roman" w:hAnsi="Times New Roman"/>
          <w:color w:val="000000"/>
          <w:sz w:val="24"/>
          <w:szCs w:val="24"/>
        </w:rPr>
        <w:t>Food</w:t>
      </w:r>
      <w:proofErr w:type="spellEnd"/>
      <w:r w:rsidR="008855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0E07">
        <w:rPr>
          <w:rFonts w:ascii="Times New Roman" w:hAnsi="Times New Roman"/>
          <w:color w:val="000000"/>
          <w:sz w:val="24"/>
          <w:szCs w:val="24"/>
        </w:rPr>
        <w:t>w</w:t>
      </w:r>
      <w:r w:rsidR="00143864">
        <w:rPr>
          <w:rFonts w:ascii="Times New Roman" w:hAnsi="Times New Roman"/>
          <w:color w:val="000000"/>
          <w:sz w:val="24"/>
          <w:szCs w:val="24"/>
        </w:rPr>
        <w:t>e</w:t>
      </w:r>
      <w:r w:rsidR="00F02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864">
        <w:rPr>
          <w:rFonts w:ascii="Times New Roman" w:hAnsi="Times New Roman"/>
          <w:color w:val="000000"/>
          <w:sz w:val="24"/>
          <w:szCs w:val="24"/>
        </w:rPr>
        <w:t xml:space="preserve">wrześniu </w:t>
      </w:r>
      <w:r w:rsidRPr="005808E4">
        <w:rPr>
          <w:rFonts w:ascii="Times New Roman" w:hAnsi="Times New Roman"/>
          <w:color w:val="000000"/>
          <w:sz w:val="24"/>
          <w:szCs w:val="24"/>
        </w:rPr>
        <w:t>br.</w:t>
      </w:r>
    </w:p>
    <w:p w:rsidR="001F0023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1F0023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6. Lista laureatów zostanie umieszczona na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stronach: </w:t>
      </w:r>
      <w:hyperlink r:id="rId8" w:history="1">
        <w:r w:rsidR="000A5B90" w:rsidRPr="00787FA3">
          <w:rPr>
            <w:rStyle w:val="Hipercze"/>
            <w:rFonts w:ascii="Times New Roman" w:hAnsi="Times New Roman"/>
            <w:sz w:val="24"/>
            <w:szCs w:val="24"/>
          </w:rPr>
          <w:t>www.produktyregionalne.pl</w:t>
        </w:r>
      </w:hyperlink>
      <w:r w:rsidR="000A5B9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A5B90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8E4">
        <w:rPr>
          <w:rFonts w:ascii="Times New Roman" w:hAnsi="Times New Roman"/>
          <w:color w:val="000000"/>
          <w:sz w:val="24"/>
          <w:szCs w:val="24"/>
        </w:rPr>
        <w:t>Wszyscy laureaci „Pereł", ze wszystkich edycji,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otrzymają propozycję udziału w ekspozycji swoich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produktów wraz z możliwością ich sprzedaży w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8E4">
        <w:rPr>
          <w:rFonts w:ascii="Times New Roman" w:hAnsi="Times New Roman"/>
          <w:color w:val="000000"/>
          <w:sz w:val="24"/>
          <w:szCs w:val="24"/>
        </w:rPr>
        <w:t>czasie trwania Targów, na specjalnie wydzielonych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4A">
        <w:rPr>
          <w:rFonts w:ascii="Times New Roman" w:hAnsi="Times New Roman"/>
          <w:color w:val="000000"/>
          <w:sz w:val="24"/>
          <w:szCs w:val="24"/>
        </w:rPr>
        <w:t xml:space="preserve">stoiskach w ramach </w:t>
      </w:r>
      <w:r w:rsidRPr="005808E4">
        <w:rPr>
          <w:rFonts w:ascii="Times New Roman" w:hAnsi="Times New Roman"/>
          <w:color w:val="000000"/>
          <w:sz w:val="24"/>
          <w:szCs w:val="24"/>
        </w:rPr>
        <w:t xml:space="preserve">Pawilonu </w:t>
      </w:r>
      <w:r w:rsidR="00D24A4A">
        <w:rPr>
          <w:rFonts w:ascii="Times New Roman" w:hAnsi="Times New Roman"/>
          <w:color w:val="000000"/>
          <w:sz w:val="24"/>
          <w:szCs w:val="24"/>
        </w:rPr>
        <w:t>„Smaki Regionów”.</w:t>
      </w:r>
      <w:r w:rsidR="001F00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0E78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E07" w:rsidRPr="00650E78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50E78">
        <w:rPr>
          <w:rFonts w:ascii="Times New Roman" w:hAnsi="Times New Roman"/>
          <w:b/>
          <w:color w:val="000000"/>
          <w:sz w:val="24"/>
          <w:szCs w:val="24"/>
        </w:rPr>
        <w:t>Nagroda „Klucz do Polskiej Spiżarni”</w:t>
      </w:r>
    </w:p>
    <w:p w:rsidR="00C80E07" w:rsidRPr="005808E4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C80E07">
        <w:rPr>
          <w:rFonts w:ascii="Times New Roman" w:hAnsi="Times New Roman"/>
          <w:color w:val="000000"/>
          <w:sz w:val="24"/>
          <w:szCs w:val="24"/>
        </w:rPr>
        <w:t xml:space="preserve">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</w:t>
      </w:r>
      <w:r>
        <w:rPr>
          <w:rFonts w:ascii="Times New Roman" w:hAnsi="Times New Roman"/>
          <w:color w:val="000000"/>
          <w:sz w:val="24"/>
          <w:szCs w:val="24"/>
        </w:rPr>
        <w:t>(z uzasadnieniem oraz opisem dokonań i fotograf</w:t>
      </w:r>
      <w:r w:rsidR="00F0240C">
        <w:rPr>
          <w:rFonts w:ascii="Times New Roman" w:hAnsi="Times New Roman"/>
          <w:color w:val="000000"/>
          <w:sz w:val="24"/>
          <w:szCs w:val="24"/>
        </w:rPr>
        <w:t>i</w:t>
      </w:r>
      <w:r w:rsidR="00143864">
        <w:rPr>
          <w:rFonts w:ascii="Times New Roman" w:hAnsi="Times New Roman"/>
          <w:color w:val="000000"/>
          <w:sz w:val="24"/>
          <w:szCs w:val="24"/>
        </w:rPr>
        <w:t xml:space="preserve">ami zgłaszanych osób) do dnia </w:t>
      </w:r>
      <w:r w:rsidR="003112B1">
        <w:rPr>
          <w:rFonts w:ascii="Times New Roman" w:hAnsi="Times New Roman"/>
          <w:color w:val="000000"/>
          <w:sz w:val="24"/>
          <w:szCs w:val="24"/>
        </w:rPr>
        <w:t>5.09.2016</w:t>
      </w:r>
      <w:r>
        <w:rPr>
          <w:rFonts w:ascii="Times New Roman" w:hAnsi="Times New Roman"/>
          <w:color w:val="000000"/>
          <w:sz w:val="24"/>
          <w:szCs w:val="24"/>
        </w:rPr>
        <w:t xml:space="preserve"> r. „Klucze do Polskiej Spiżarni” zostaną również wręcz</w:t>
      </w:r>
      <w:r w:rsidR="003112B1">
        <w:rPr>
          <w:rFonts w:ascii="Times New Roman" w:hAnsi="Times New Roman"/>
          <w:color w:val="000000"/>
          <w:sz w:val="24"/>
          <w:szCs w:val="24"/>
        </w:rPr>
        <w:t>one w czasie Wielkiego Finału X</w:t>
      </w:r>
      <w:r w:rsidR="000A5B90">
        <w:rPr>
          <w:rFonts w:ascii="Times New Roman" w:hAnsi="Times New Roman"/>
          <w:color w:val="000000"/>
          <w:sz w:val="24"/>
          <w:szCs w:val="24"/>
        </w:rPr>
        <w:t>V</w:t>
      </w:r>
      <w:r w:rsidR="003112B1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edycji konkursu „Nasze Kulinarne Dziedzictwo-Smaki Regionów” .</w:t>
      </w:r>
      <w:r w:rsidR="00C80E0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C001F" w:rsidRPr="005808E4" w:rsidRDefault="000C001F">
      <w:pPr>
        <w:rPr>
          <w:rFonts w:ascii="Times New Roman" w:hAnsi="Times New Roman"/>
          <w:sz w:val="24"/>
          <w:szCs w:val="24"/>
        </w:rPr>
      </w:pPr>
    </w:p>
    <w:sectPr w:rsidR="000C001F" w:rsidRPr="005808E4" w:rsidSect="00665D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5808E4"/>
    <w:rsid w:val="000A5B90"/>
    <w:rsid w:val="000C001F"/>
    <w:rsid w:val="00112801"/>
    <w:rsid w:val="00113E82"/>
    <w:rsid w:val="001436C0"/>
    <w:rsid w:val="00143864"/>
    <w:rsid w:val="001F0023"/>
    <w:rsid w:val="002835C4"/>
    <w:rsid w:val="003112B1"/>
    <w:rsid w:val="00324DE1"/>
    <w:rsid w:val="005808E4"/>
    <w:rsid w:val="00650E78"/>
    <w:rsid w:val="00665D7F"/>
    <w:rsid w:val="006871FE"/>
    <w:rsid w:val="00832D94"/>
    <w:rsid w:val="00885576"/>
    <w:rsid w:val="00C80E07"/>
    <w:rsid w:val="00D24A4A"/>
    <w:rsid w:val="00DA156D"/>
    <w:rsid w:val="00F0240C"/>
    <w:rsid w:val="00F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D24A4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2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ktyregionaln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http://www.produktyregionalne.pl/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Byszewska Izabella</dc:creator>
  <cp:keywords/>
  <dc:description/>
  <cp:lastModifiedBy>z.kasperek</cp:lastModifiedBy>
  <cp:revision>4</cp:revision>
  <dcterms:created xsi:type="dcterms:W3CDTF">2015-05-13T07:40:00Z</dcterms:created>
  <dcterms:modified xsi:type="dcterms:W3CDTF">2016-04-06T11:41:00Z</dcterms:modified>
</cp:coreProperties>
</file>